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FE" w:rsidRPr="008D7314" w:rsidRDefault="00CF30AF" w:rsidP="00DE46FE">
      <w:pPr>
        <w:spacing w:afterLines="25"/>
        <w:ind w:left="1080" w:hangingChars="400" w:hanging="1080"/>
        <w:rPr>
          <w:rFonts w:ascii="Times New Roman" w:hAnsi="Times New Roman"/>
          <w:b/>
          <w:color w:val="FF0000"/>
          <w:sz w:val="24"/>
          <w:szCs w:val="24"/>
          <w:lang/>
        </w:rPr>
      </w:pPr>
      <w:r>
        <w:rPr>
          <w:rFonts w:ascii="微软雅黑" w:eastAsia="微软雅黑" w:hAnsi="微软雅黑" w:hint="eastAsia"/>
          <w:color w:val="505050"/>
          <w:sz w:val="27"/>
          <w:szCs w:val="27"/>
        </w:rPr>
        <w:t> </w:t>
      </w:r>
      <w:r w:rsidR="00DE46FE" w:rsidRPr="008D7314">
        <w:rPr>
          <w:rFonts w:ascii="Times New Roman" w:hAnsi="Times New Roman"/>
          <w:b/>
          <w:color w:val="FF0000"/>
          <w:sz w:val="24"/>
          <w:szCs w:val="24"/>
          <w:lang/>
        </w:rPr>
        <w:t xml:space="preserve">Please email to </w:t>
      </w:r>
      <w:hyperlink r:id="rId4" w:history="1">
        <w:r w:rsidR="00DE46FE" w:rsidRPr="008D7314">
          <w:rPr>
            <w:rFonts w:ascii="Times New Roman" w:hAnsi="Times New Roman" w:hint="eastAsia"/>
            <w:b/>
            <w:color w:val="FF0000"/>
            <w:sz w:val="24"/>
            <w:szCs w:val="24"/>
            <w:lang/>
          </w:rPr>
          <w:t>wangning@dicp.ac.cn</w:t>
        </w:r>
      </w:hyperlink>
    </w:p>
    <w:p w:rsidR="00DE46FE" w:rsidRPr="008D7314" w:rsidRDefault="00DE46FE" w:rsidP="00DE46FE">
      <w:pPr>
        <w:spacing w:afterLines="25"/>
        <w:ind w:left="964" w:hangingChars="400" w:hanging="964"/>
        <w:rPr>
          <w:rFonts w:ascii="Times New Roman" w:hAnsi="Times New Roman" w:hint="eastAsia"/>
          <w:b/>
          <w:color w:val="FF0000"/>
          <w:sz w:val="24"/>
          <w:szCs w:val="24"/>
          <w:lang/>
        </w:rPr>
      </w:pPr>
      <w:r w:rsidRPr="008D7314">
        <w:rPr>
          <w:rFonts w:ascii="Times New Roman" w:hAnsi="Times New Roman"/>
          <w:b/>
          <w:color w:val="FF0000"/>
          <w:sz w:val="24"/>
          <w:szCs w:val="24"/>
          <w:lang/>
        </w:rPr>
        <w:t>The template as follows</w:t>
      </w:r>
      <w:r w:rsidRPr="008D7314">
        <w:rPr>
          <w:rFonts w:ascii="Times New Roman" w:hAnsi="Times New Roman" w:hint="eastAsia"/>
          <w:b/>
          <w:color w:val="FF0000"/>
          <w:sz w:val="24"/>
          <w:szCs w:val="24"/>
          <w:lang/>
        </w:rPr>
        <w:t>:</w:t>
      </w:r>
    </w:p>
    <w:p w:rsidR="00DE46FE" w:rsidRDefault="00DE46FE" w:rsidP="00DE46FE">
      <w:pPr>
        <w:spacing w:afterLines="25"/>
        <w:ind w:left="840" w:hangingChars="400" w:hanging="840"/>
        <w:rPr>
          <w:rFonts w:ascii="Times New Roman" w:hAnsi="Times New Roman" w:hint="eastAsia"/>
          <w:b/>
          <w:sz w:val="24"/>
          <w:szCs w:val="24"/>
        </w:rPr>
      </w:pPr>
      <w:r>
        <w:rPr>
          <w:noProof/>
          <w:szCs w:val="21"/>
        </w:rPr>
        <w:drawing>
          <wp:inline distT="0" distB="0" distL="0" distR="0">
            <wp:extent cx="4994910" cy="3597275"/>
            <wp:effectExtent l="19050" t="0" r="0" b="0"/>
            <wp:docPr id="1" name="图片 1" descr="zhouyan(01-28-15-02-2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houyan(01-28-15-02-26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359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6FE" w:rsidRPr="008D7314" w:rsidRDefault="00DE46FE" w:rsidP="00DE46FE">
      <w:pPr>
        <w:spacing w:afterLines="25"/>
        <w:ind w:left="964" w:hangingChars="400" w:hanging="964"/>
        <w:rPr>
          <w:rFonts w:ascii="Times New Roman" w:hAnsi="Times New Roman" w:hint="eastAsia"/>
          <w:b/>
          <w:color w:val="FF0000"/>
          <w:sz w:val="24"/>
          <w:szCs w:val="24"/>
          <w:lang/>
        </w:rPr>
      </w:pPr>
      <w:r w:rsidRPr="008D7314">
        <w:rPr>
          <w:rFonts w:ascii="Times New Roman" w:hAnsi="Times New Roman" w:hint="eastAsia"/>
          <w:b/>
          <w:color w:val="FF0000"/>
          <w:sz w:val="24"/>
          <w:szCs w:val="24"/>
          <w:lang/>
        </w:rPr>
        <w:t>(Photo should be h</w:t>
      </w:r>
      <w:r w:rsidRPr="008D7314">
        <w:rPr>
          <w:rFonts w:ascii="Times New Roman" w:hAnsi="Times New Roman"/>
          <w:b/>
          <w:color w:val="FF0000"/>
          <w:sz w:val="24"/>
          <w:szCs w:val="24"/>
          <w:lang/>
        </w:rPr>
        <w:t>orizontal version</w:t>
      </w:r>
      <w:r w:rsidRPr="008D7314">
        <w:rPr>
          <w:rFonts w:ascii="Times New Roman" w:hAnsi="Times New Roman" w:hint="eastAsia"/>
          <w:b/>
          <w:color w:val="FF0000"/>
          <w:sz w:val="24"/>
          <w:szCs w:val="24"/>
          <w:lang/>
        </w:rPr>
        <w:t>,</w:t>
      </w:r>
      <w:r w:rsidRPr="008D7314">
        <w:rPr>
          <w:rFonts w:ascii="Times New Roman" w:hAnsi="Times New Roman"/>
          <w:b/>
          <w:color w:val="FF0000"/>
          <w:sz w:val="24"/>
          <w:szCs w:val="24"/>
          <w:lang/>
        </w:rPr>
        <w:t xml:space="preserve"> </w:t>
      </w:r>
      <w:hyperlink r:id="rId6" w:anchor="%20resolution%20ratio" w:tgtFrame="_blank" w:history="1">
        <w:r w:rsidRPr="008D7314">
          <w:rPr>
            <w:rFonts w:ascii="Times New Roman" w:hAnsi="Times New Roman"/>
            <w:b/>
            <w:color w:val="FF0000"/>
            <w:sz w:val="24"/>
            <w:szCs w:val="24"/>
            <w:lang/>
          </w:rPr>
          <w:t>resolution ratio</w:t>
        </w:r>
      </w:hyperlink>
      <w:r w:rsidRPr="008D7314">
        <w:rPr>
          <w:rFonts w:ascii="Times New Roman" w:hAnsi="Times New Roman" w:hint="eastAsia"/>
          <w:b/>
          <w:color w:val="FF0000"/>
          <w:sz w:val="24"/>
          <w:szCs w:val="24"/>
          <w:lang/>
        </w:rPr>
        <w:t xml:space="preserve"> is 600*400)</w:t>
      </w:r>
    </w:p>
    <w:p w:rsidR="00DE46FE" w:rsidRDefault="00DE46FE" w:rsidP="00DE46FE">
      <w:pPr>
        <w:spacing w:afterLines="25"/>
        <w:ind w:left="964" w:hangingChars="400" w:hanging="964"/>
        <w:rPr>
          <w:rFonts w:ascii="Times New Roman" w:hAnsi="Times New Roman" w:hint="eastAsia"/>
          <w:b/>
          <w:sz w:val="24"/>
          <w:szCs w:val="24"/>
        </w:rPr>
      </w:pPr>
    </w:p>
    <w:p w:rsidR="00DE46FE" w:rsidRPr="009551FD" w:rsidRDefault="00DE46FE" w:rsidP="00DE46FE">
      <w:pPr>
        <w:spacing w:afterLines="25"/>
        <w:ind w:left="964" w:hangingChars="400" w:hanging="964"/>
        <w:rPr>
          <w:rFonts w:ascii="Times New Roman" w:hAnsi="Times New Roman"/>
          <w:b/>
          <w:sz w:val="24"/>
          <w:szCs w:val="24"/>
        </w:rPr>
      </w:pPr>
      <w:r w:rsidRPr="009551FD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Dr. </w:t>
      </w:r>
      <w:r>
        <w:rPr>
          <w:rFonts w:ascii="Times New Roman" w:hAnsi="Times New Roman" w:hint="eastAsia"/>
          <w:b/>
          <w:sz w:val="24"/>
          <w:szCs w:val="24"/>
        </w:rPr>
        <w:t>Yan Zhou</w:t>
      </w:r>
      <w:r w:rsidRPr="009551FD">
        <w:rPr>
          <w:rFonts w:ascii="Times New Roman" w:hAnsi="Times New Roman"/>
          <w:b/>
          <w:sz w:val="24"/>
          <w:szCs w:val="24"/>
        </w:rPr>
        <w:t xml:space="preserve">  </w:t>
      </w:r>
    </w:p>
    <w:p w:rsidR="00DE46FE" w:rsidRPr="009551FD" w:rsidRDefault="00DE46FE" w:rsidP="00DE46FE">
      <w:pPr>
        <w:widowControl/>
        <w:jc w:val="left"/>
        <w:rPr>
          <w:rFonts w:ascii="Times New Roman" w:hAnsi="Times New Roman"/>
          <w:color w:val="0000FF"/>
          <w:kern w:val="0"/>
          <w:sz w:val="24"/>
          <w:szCs w:val="24"/>
        </w:rPr>
      </w:pPr>
      <w:r w:rsidRPr="009551FD">
        <w:rPr>
          <w:rFonts w:ascii="Times New Roman" w:hAnsi="Times New Roman"/>
          <w:color w:val="0000FF"/>
          <w:kern w:val="0"/>
          <w:sz w:val="24"/>
          <w:szCs w:val="24"/>
        </w:rPr>
        <w:t>State Key Laboratory of Catalysis</w:t>
      </w:r>
    </w:p>
    <w:p w:rsidR="00DE46FE" w:rsidRPr="009551FD" w:rsidRDefault="00DE46FE" w:rsidP="00DE46FE">
      <w:pPr>
        <w:widowControl/>
        <w:jc w:val="left"/>
        <w:rPr>
          <w:rFonts w:ascii="Times New Roman" w:hAnsi="Times New Roman"/>
          <w:color w:val="0000FF"/>
          <w:kern w:val="0"/>
          <w:sz w:val="24"/>
          <w:szCs w:val="24"/>
        </w:rPr>
      </w:pPr>
      <w:r w:rsidRPr="009551FD">
        <w:rPr>
          <w:rFonts w:ascii="Times New Roman" w:hAnsi="Times New Roman"/>
          <w:color w:val="0000FF"/>
          <w:kern w:val="0"/>
          <w:sz w:val="24"/>
          <w:szCs w:val="24"/>
        </w:rPr>
        <w:t xml:space="preserve">Dalian Institute of Chemical Physics </w:t>
      </w:r>
    </w:p>
    <w:p w:rsidR="00DE46FE" w:rsidRPr="009551FD" w:rsidRDefault="00DE46FE" w:rsidP="00DE46FE">
      <w:pPr>
        <w:widowControl/>
        <w:jc w:val="left"/>
        <w:rPr>
          <w:rFonts w:ascii="Times New Roman" w:hAnsi="Times New Roman" w:hint="eastAsia"/>
          <w:color w:val="0000FF"/>
          <w:kern w:val="0"/>
          <w:sz w:val="24"/>
          <w:szCs w:val="24"/>
        </w:rPr>
      </w:pPr>
      <w:r w:rsidRPr="009551FD">
        <w:rPr>
          <w:rFonts w:ascii="Times New Roman" w:hAnsi="Times New Roman"/>
          <w:color w:val="0000FF"/>
          <w:kern w:val="0"/>
          <w:sz w:val="24"/>
          <w:szCs w:val="24"/>
        </w:rPr>
        <w:t>Chinese Academy of Sciences</w:t>
      </w:r>
      <w:r w:rsidRPr="009551FD">
        <w:rPr>
          <w:rFonts w:ascii="Times New Roman" w:hAnsi="Times New Roman" w:hint="eastAsia"/>
          <w:color w:val="0000FF"/>
          <w:kern w:val="0"/>
          <w:sz w:val="24"/>
          <w:szCs w:val="24"/>
        </w:rPr>
        <w:t xml:space="preserve"> </w:t>
      </w:r>
    </w:p>
    <w:p w:rsidR="00DE46FE" w:rsidRPr="009551FD" w:rsidRDefault="00DE46FE" w:rsidP="00DE46FE">
      <w:pPr>
        <w:widowControl/>
        <w:jc w:val="left"/>
        <w:rPr>
          <w:rFonts w:ascii="Times New Roman" w:hAnsi="Times New Roman" w:hint="eastAsia"/>
          <w:color w:val="0000FF"/>
          <w:kern w:val="0"/>
          <w:sz w:val="24"/>
          <w:szCs w:val="24"/>
        </w:rPr>
      </w:pPr>
      <w:r w:rsidRPr="009551FD">
        <w:rPr>
          <w:rFonts w:ascii="Times New Roman" w:hAnsi="Times New Roman"/>
          <w:color w:val="0000FF"/>
          <w:kern w:val="0"/>
          <w:sz w:val="24"/>
          <w:szCs w:val="24"/>
        </w:rPr>
        <w:t xml:space="preserve">457 </w:t>
      </w:r>
      <w:proofErr w:type="spellStart"/>
      <w:r w:rsidRPr="009551FD">
        <w:rPr>
          <w:rFonts w:ascii="Times New Roman" w:hAnsi="Times New Roman"/>
          <w:color w:val="0000FF"/>
          <w:kern w:val="0"/>
          <w:sz w:val="24"/>
          <w:szCs w:val="24"/>
        </w:rPr>
        <w:t>Zhongshan</w:t>
      </w:r>
      <w:proofErr w:type="spellEnd"/>
      <w:r w:rsidRPr="009551FD">
        <w:rPr>
          <w:rFonts w:ascii="Times New Roman" w:hAnsi="Times New Roman"/>
          <w:color w:val="0000FF"/>
          <w:kern w:val="0"/>
          <w:sz w:val="24"/>
          <w:szCs w:val="24"/>
        </w:rPr>
        <w:t xml:space="preserve"> Road, Dalian, 116023, China</w:t>
      </w:r>
    </w:p>
    <w:p w:rsidR="00DE46FE" w:rsidRPr="00E3666F" w:rsidRDefault="00DE46FE" w:rsidP="00DE46FE">
      <w:pPr>
        <w:widowControl/>
        <w:jc w:val="left"/>
        <w:rPr>
          <w:rFonts w:ascii="Times New Roman" w:hAnsi="Times New Roman" w:hint="eastAsia"/>
          <w:color w:val="0000FF"/>
          <w:kern w:val="0"/>
          <w:sz w:val="24"/>
          <w:szCs w:val="24"/>
          <w:u w:val="single"/>
        </w:rPr>
      </w:pPr>
      <w:r w:rsidRPr="00E3666F">
        <w:rPr>
          <w:rFonts w:ascii="Times New Roman" w:hAnsi="Times New Roman"/>
          <w:color w:val="0000FF"/>
          <w:kern w:val="0"/>
          <w:sz w:val="24"/>
          <w:szCs w:val="24"/>
        </w:rPr>
        <w:t>Email:</w:t>
      </w:r>
      <w:r w:rsidRPr="00E3666F">
        <w:rPr>
          <w:rFonts w:ascii="Times New Roman" w:hAnsi="Times New Roman" w:hint="eastAsia"/>
          <w:color w:val="0000FF"/>
          <w:kern w:val="0"/>
          <w:sz w:val="24"/>
          <w:szCs w:val="24"/>
        </w:rPr>
        <w:t xml:space="preserve"> </w:t>
      </w:r>
      <w:r w:rsidRPr="00E3666F">
        <w:rPr>
          <w:rFonts w:ascii="Times New Roman" w:hAnsi="Times New Roman" w:hint="eastAsia"/>
          <w:color w:val="0000FF"/>
          <w:kern w:val="0"/>
          <w:sz w:val="24"/>
          <w:szCs w:val="24"/>
          <w:u w:val="single"/>
        </w:rPr>
        <w:t>zhouyan</w:t>
      </w:r>
      <w:r w:rsidRPr="00E3666F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@dicp.ac.cn</w:t>
      </w:r>
    </w:p>
    <w:p w:rsidR="00DE46FE" w:rsidRPr="009551FD" w:rsidRDefault="00DE46FE" w:rsidP="00DE46FE">
      <w:pPr>
        <w:widowControl/>
        <w:jc w:val="left"/>
        <w:rPr>
          <w:rFonts w:ascii="Times New Roman" w:hAnsi="Times New Roman" w:hint="eastAsia"/>
          <w:color w:val="0000FF"/>
          <w:kern w:val="0"/>
          <w:sz w:val="24"/>
          <w:szCs w:val="24"/>
        </w:rPr>
      </w:pPr>
      <w:r w:rsidRPr="009551FD">
        <w:rPr>
          <w:rFonts w:ascii="Times New Roman" w:hAnsi="Times New Roman"/>
          <w:color w:val="0000FF"/>
          <w:kern w:val="0"/>
          <w:sz w:val="24"/>
          <w:szCs w:val="24"/>
        </w:rPr>
        <w:t>Tel: +86-411-8437</w:t>
      </w:r>
      <w:r>
        <w:rPr>
          <w:rFonts w:ascii="Times New Roman" w:hAnsi="Times New Roman" w:hint="eastAsia"/>
          <w:color w:val="0000FF"/>
          <w:kern w:val="0"/>
          <w:sz w:val="24"/>
          <w:szCs w:val="24"/>
        </w:rPr>
        <w:t>9189</w:t>
      </w:r>
    </w:p>
    <w:p w:rsidR="00DE46FE" w:rsidRPr="005548EF" w:rsidRDefault="00DE46FE" w:rsidP="00DE46FE">
      <w:pPr>
        <w:widowControl/>
        <w:jc w:val="left"/>
        <w:rPr>
          <w:rFonts w:ascii="Times New Roman" w:hAnsi="Times New Roman" w:hint="eastAsia"/>
          <w:color w:val="0000FF"/>
          <w:kern w:val="0"/>
          <w:sz w:val="24"/>
          <w:szCs w:val="24"/>
        </w:rPr>
      </w:pPr>
      <w:proofErr w:type="gramStart"/>
      <w:r w:rsidRPr="009551FD">
        <w:rPr>
          <w:rFonts w:ascii="Times New Roman" w:hAnsi="Times New Roman"/>
          <w:color w:val="0000FF"/>
          <w:kern w:val="0"/>
          <w:sz w:val="24"/>
          <w:szCs w:val="24"/>
        </w:rPr>
        <w:t>Fax :</w:t>
      </w:r>
      <w:proofErr w:type="gramEnd"/>
      <w:r w:rsidRPr="009551FD">
        <w:rPr>
          <w:rFonts w:ascii="Times New Roman" w:hAnsi="Times New Roman"/>
          <w:color w:val="0000FF"/>
          <w:kern w:val="0"/>
          <w:sz w:val="24"/>
          <w:szCs w:val="24"/>
        </w:rPr>
        <w:t xml:space="preserve"> +86-411-84694447</w:t>
      </w:r>
    </w:p>
    <w:p w:rsidR="00DE46FE" w:rsidRPr="009551FD" w:rsidRDefault="00DE46FE" w:rsidP="00DE46FE">
      <w:pPr>
        <w:spacing w:afterLines="25"/>
        <w:ind w:left="964" w:hangingChars="400" w:hanging="964"/>
        <w:rPr>
          <w:rFonts w:ascii="Times New Roman" w:hAnsi="Times New Roman"/>
          <w:b/>
          <w:sz w:val="24"/>
          <w:szCs w:val="24"/>
        </w:rPr>
      </w:pPr>
      <w:r w:rsidRPr="009551FD">
        <w:rPr>
          <w:rFonts w:ascii="Times New Roman" w:hAnsi="Times New Roman"/>
          <w:b/>
          <w:sz w:val="24"/>
          <w:szCs w:val="24"/>
        </w:rPr>
        <w:t>Education:</w:t>
      </w:r>
    </w:p>
    <w:p w:rsidR="00DE46FE" w:rsidRPr="009551FD" w:rsidRDefault="00DE46FE" w:rsidP="00DE46FE">
      <w:pPr>
        <w:widowControl/>
        <w:jc w:val="left"/>
        <w:rPr>
          <w:rFonts w:ascii="Times New Roman" w:hAnsi="Times New Roman"/>
          <w:color w:val="0000FF"/>
          <w:kern w:val="0"/>
          <w:sz w:val="24"/>
          <w:szCs w:val="24"/>
        </w:rPr>
      </w:pPr>
      <w:r w:rsidRPr="009551FD">
        <w:rPr>
          <w:rFonts w:ascii="Times New Roman" w:hAnsi="Times New Roman"/>
          <w:color w:val="0000FF"/>
          <w:kern w:val="0"/>
          <w:sz w:val="24"/>
          <w:szCs w:val="24"/>
        </w:rPr>
        <w:t>20</w:t>
      </w:r>
      <w:r>
        <w:rPr>
          <w:rFonts w:ascii="Times New Roman" w:hAnsi="Times New Roman" w:hint="eastAsia"/>
          <w:color w:val="0000FF"/>
          <w:kern w:val="0"/>
          <w:sz w:val="24"/>
          <w:szCs w:val="24"/>
        </w:rPr>
        <w:t>11.12,</w:t>
      </w:r>
      <w:r>
        <w:rPr>
          <w:rFonts w:ascii="Times New Roman" w:hAnsi="Times New Roman"/>
          <w:color w:val="0000FF"/>
          <w:kern w:val="0"/>
          <w:sz w:val="24"/>
          <w:szCs w:val="24"/>
        </w:rPr>
        <w:t xml:space="preserve"> </w:t>
      </w:r>
      <w:r w:rsidRPr="009551FD">
        <w:rPr>
          <w:rFonts w:ascii="Times New Roman" w:hAnsi="Times New Roman"/>
          <w:color w:val="0000FF"/>
          <w:kern w:val="0"/>
          <w:sz w:val="24"/>
          <w:szCs w:val="24"/>
        </w:rPr>
        <w:t xml:space="preserve">Doctoral Degree, </w:t>
      </w:r>
      <w:r>
        <w:rPr>
          <w:rFonts w:ascii="Times New Roman" w:hAnsi="Times New Roman" w:hint="eastAsia"/>
          <w:color w:val="0000FF"/>
          <w:kern w:val="0"/>
          <w:sz w:val="24"/>
          <w:szCs w:val="24"/>
        </w:rPr>
        <w:t>Xiamen University</w:t>
      </w:r>
    </w:p>
    <w:p w:rsidR="00DE46FE" w:rsidRPr="005548EF" w:rsidRDefault="00DE46FE" w:rsidP="00DE46FE">
      <w:pPr>
        <w:widowControl/>
        <w:jc w:val="left"/>
        <w:rPr>
          <w:rFonts w:ascii="Times New Roman" w:hAnsi="Times New Roman"/>
          <w:color w:val="0000FF"/>
          <w:kern w:val="0"/>
          <w:sz w:val="24"/>
          <w:szCs w:val="24"/>
        </w:rPr>
      </w:pPr>
      <w:r>
        <w:rPr>
          <w:rFonts w:ascii="Times New Roman" w:hAnsi="Times New Roman" w:hint="eastAsia"/>
          <w:color w:val="0000FF"/>
          <w:kern w:val="0"/>
          <w:sz w:val="24"/>
          <w:szCs w:val="24"/>
        </w:rPr>
        <w:t>2003.</w:t>
      </w:r>
      <w:r w:rsidRPr="009551FD">
        <w:rPr>
          <w:rFonts w:ascii="Times New Roman" w:hAnsi="Times New Roman"/>
          <w:color w:val="0000FF"/>
          <w:kern w:val="0"/>
          <w:sz w:val="24"/>
          <w:szCs w:val="24"/>
        </w:rPr>
        <w:t>0</w:t>
      </w:r>
      <w:r>
        <w:rPr>
          <w:rFonts w:ascii="Times New Roman" w:hAnsi="Times New Roman" w:hint="eastAsia"/>
          <w:color w:val="0000FF"/>
          <w:kern w:val="0"/>
          <w:sz w:val="24"/>
          <w:szCs w:val="24"/>
        </w:rPr>
        <w:t xml:space="preserve">6, </w:t>
      </w:r>
      <w:r w:rsidRPr="009551FD">
        <w:rPr>
          <w:rFonts w:ascii="Times New Roman" w:hAnsi="Times New Roman"/>
          <w:color w:val="0000FF"/>
          <w:kern w:val="0"/>
          <w:sz w:val="24"/>
          <w:szCs w:val="24"/>
        </w:rPr>
        <w:t xml:space="preserve">Bachelor Degree, </w:t>
      </w:r>
      <w:r w:rsidRPr="00B869DC">
        <w:rPr>
          <w:rFonts w:ascii="Times New Roman" w:hAnsi="Times New Roman"/>
          <w:color w:val="0000FF"/>
          <w:kern w:val="0"/>
          <w:sz w:val="24"/>
          <w:szCs w:val="24"/>
        </w:rPr>
        <w:t xml:space="preserve">China University of Geosciences </w:t>
      </w:r>
      <w:r w:rsidRPr="00B869DC">
        <w:rPr>
          <w:rFonts w:ascii="Times New Roman" w:hAnsi="Times New Roman" w:hint="eastAsia"/>
          <w:color w:val="0000FF"/>
          <w:kern w:val="0"/>
          <w:sz w:val="24"/>
          <w:szCs w:val="24"/>
        </w:rPr>
        <w:t>(Wuhan)</w:t>
      </w:r>
    </w:p>
    <w:p w:rsidR="00DE46FE" w:rsidRDefault="00DE46FE" w:rsidP="00DE46FE">
      <w:pPr>
        <w:spacing w:afterLines="25"/>
        <w:ind w:left="964" w:hangingChars="400" w:hanging="964"/>
        <w:rPr>
          <w:rFonts w:ascii="Times New Roman" w:hAnsi="Times New Roman"/>
          <w:b/>
          <w:sz w:val="24"/>
          <w:szCs w:val="24"/>
        </w:rPr>
      </w:pPr>
      <w:r w:rsidRPr="009551FD">
        <w:rPr>
          <w:rFonts w:ascii="Times New Roman" w:hAnsi="Times New Roman"/>
          <w:b/>
          <w:sz w:val="24"/>
          <w:szCs w:val="24"/>
        </w:rPr>
        <w:t>Working Experience:</w:t>
      </w:r>
    </w:p>
    <w:p w:rsidR="00DE46FE" w:rsidRPr="009551FD" w:rsidRDefault="00DE46FE" w:rsidP="00DE46FE">
      <w:pPr>
        <w:spacing w:afterLines="25"/>
        <w:ind w:left="960" w:hangingChars="400" w:hanging="9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FF"/>
          <w:kern w:val="0"/>
          <w:sz w:val="24"/>
          <w:szCs w:val="24"/>
        </w:rPr>
        <w:t>2015.07</w:t>
      </w:r>
      <w:r w:rsidRPr="009551FD">
        <w:rPr>
          <w:rFonts w:ascii="Times New Roman" w:hAnsi="Times New Roman"/>
          <w:color w:val="0000FF"/>
          <w:kern w:val="0"/>
          <w:sz w:val="24"/>
          <w:szCs w:val="24"/>
        </w:rPr>
        <w:t xml:space="preserve"> – </w:t>
      </w:r>
      <w:r>
        <w:rPr>
          <w:rFonts w:ascii="Times New Roman" w:hAnsi="Times New Roman"/>
          <w:color w:val="0000FF"/>
          <w:kern w:val="0"/>
          <w:sz w:val="24"/>
          <w:szCs w:val="24"/>
        </w:rPr>
        <w:t xml:space="preserve">Present, </w:t>
      </w:r>
      <w:r w:rsidRPr="009551FD">
        <w:rPr>
          <w:rFonts w:ascii="Times New Roman" w:hAnsi="Times New Roman"/>
          <w:color w:val="0000FF"/>
          <w:kern w:val="0"/>
          <w:sz w:val="24"/>
          <w:szCs w:val="24"/>
        </w:rPr>
        <w:t>Ass</w:t>
      </w:r>
      <w:r>
        <w:rPr>
          <w:rFonts w:ascii="Times New Roman" w:hAnsi="Times New Roman"/>
          <w:color w:val="0000FF"/>
          <w:kern w:val="0"/>
          <w:sz w:val="24"/>
          <w:szCs w:val="24"/>
        </w:rPr>
        <w:t>ociate</w:t>
      </w:r>
      <w:r w:rsidRPr="009551FD">
        <w:rPr>
          <w:rFonts w:ascii="Times New Roman" w:hAnsi="Times New Roman"/>
          <w:color w:val="0000FF"/>
          <w:kern w:val="0"/>
          <w:sz w:val="24"/>
          <w:szCs w:val="24"/>
        </w:rPr>
        <w:t xml:space="preserve"> professor, Dalian Institute of Chemical Physics</w:t>
      </w:r>
    </w:p>
    <w:p w:rsidR="00DE46FE" w:rsidRPr="009551FD" w:rsidRDefault="00DE46FE" w:rsidP="00DE46FE">
      <w:pPr>
        <w:widowControl/>
        <w:jc w:val="left"/>
        <w:rPr>
          <w:rFonts w:ascii="Times New Roman" w:hAnsi="Times New Roman"/>
          <w:color w:val="0000FF"/>
          <w:kern w:val="0"/>
          <w:sz w:val="24"/>
          <w:szCs w:val="24"/>
        </w:rPr>
      </w:pPr>
      <w:r w:rsidRPr="009551FD">
        <w:rPr>
          <w:rFonts w:ascii="Times New Roman" w:hAnsi="Times New Roman"/>
          <w:color w:val="0000FF"/>
          <w:kern w:val="0"/>
          <w:sz w:val="24"/>
          <w:szCs w:val="24"/>
        </w:rPr>
        <w:t>201</w:t>
      </w:r>
      <w:r>
        <w:rPr>
          <w:rFonts w:ascii="Times New Roman" w:hAnsi="Times New Roman" w:hint="eastAsia"/>
          <w:color w:val="0000FF"/>
          <w:kern w:val="0"/>
          <w:sz w:val="24"/>
          <w:szCs w:val="24"/>
        </w:rPr>
        <w:t>2.12</w:t>
      </w:r>
      <w:r w:rsidRPr="009551FD">
        <w:rPr>
          <w:rFonts w:ascii="Times New Roman" w:hAnsi="Times New Roman"/>
          <w:color w:val="0000FF"/>
          <w:kern w:val="0"/>
          <w:sz w:val="24"/>
          <w:szCs w:val="24"/>
        </w:rPr>
        <w:t xml:space="preserve"> – </w:t>
      </w:r>
      <w:r>
        <w:rPr>
          <w:rFonts w:ascii="Times New Roman" w:hAnsi="Times New Roman"/>
          <w:color w:val="0000FF"/>
          <w:kern w:val="0"/>
          <w:sz w:val="24"/>
          <w:szCs w:val="24"/>
        </w:rPr>
        <w:t>2015.06</w:t>
      </w:r>
      <w:r>
        <w:rPr>
          <w:rFonts w:ascii="Times New Roman" w:hAnsi="Times New Roman" w:hint="eastAsia"/>
          <w:color w:val="0000FF"/>
          <w:kern w:val="0"/>
          <w:sz w:val="24"/>
          <w:szCs w:val="24"/>
        </w:rPr>
        <w:t xml:space="preserve">, </w:t>
      </w:r>
      <w:r w:rsidRPr="009551FD">
        <w:rPr>
          <w:rFonts w:ascii="Times New Roman" w:hAnsi="Times New Roman"/>
          <w:color w:val="0000FF"/>
          <w:kern w:val="0"/>
          <w:sz w:val="24"/>
          <w:szCs w:val="24"/>
        </w:rPr>
        <w:t>Ass</w:t>
      </w:r>
      <w:r>
        <w:rPr>
          <w:rFonts w:ascii="Times New Roman" w:hAnsi="Times New Roman" w:hint="eastAsia"/>
          <w:color w:val="0000FF"/>
          <w:kern w:val="0"/>
          <w:sz w:val="24"/>
          <w:szCs w:val="24"/>
        </w:rPr>
        <w:t>istant</w:t>
      </w:r>
      <w:r w:rsidRPr="009551FD">
        <w:rPr>
          <w:rFonts w:ascii="Times New Roman" w:hAnsi="Times New Roman"/>
          <w:color w:val="0000FF"/>
          <w:kern w:val="0"/>
          <w:sz w:val="24"/>
          <w:szCs w:val="24"/>
        </w:rPr>
        <w:t xml:space="preserve"> professor, Dalian Institute of Chemical Physics</w:t>
      </w:r>
    </w:p>
    <w:p w:rsidR="00DE46FE" w:rsidRDefault="00DE46FE" w:rsidP="00DE46FE">
      <w:pPr>
        <w:widowControl/>
        <w:jc w:val="left"/>
        <w:rPr>
          <w:rFonts w:ascii="Times New Roman" w:hAnsi="Times New Roman" w:hint="eastAsia"/>
          <w:color w:val="0000FF"/>
          <w:kern w:val="0"/>
          <w:sz w:val="24"/>
          <w:szCs w:val="24"/>
        </w:rPr>
      </w:pPr>
      <w:r w:rsidRPr="009551FD">
        <w:rPr>
          <w:rFonts w:ascii="Times New Roman" w:hAnsi="Times New Roman"/>
          <w:color w:val="0000FF"/>
          <w:kern w:val="0"/>
          <w:sz w:val="24"/>
          <w:szCs w:val="24"/>
        </w:rPr>
        <w:t>20</w:t>
      </w:r>
      <w:r>
        <w:rPr>
          <w:rFonts w:ascii="Times New Roman" w:hAnsi="Times New Roman" w:hint="eastAsia"/>
          <w:color w:val="0000FF"/>
          <w:kern w:val="0"/>
          <w:sz w:val="24"/>
          <w:szCs w:val="24"/>
        </w:rPr>
        <w:t>11.12</w:t>
      </w:r>
      <w:r w:rsidRPr="009551FD">
        <w:rPr>
          <w:rFonts w:ascii="Times New Roman" w:hAnsi="Times New Roman"/>
          <w:color w:val="0000FF"/>
          <w:kern w:val="0"/>
          <w:sz w:val="24"/>
          <w:szCs w:val="24"/>
        </w:rPr>
        <w:t xml:space="preserve"> – 2012</w:t>
      </w:r>
      <w:r>
        <w:rPr>
          <w:rFonts w:ascii="Times New Roman" w:hAnsi="Times New Roman" w:hint="eastAsia"/>
          <w:color w:val="0000FF"/>
          <w:kern w:val="0"/>
          <w:sz w:val="24"/>
          <w:szCs w:val="24"/>
        </w:rPr>
        <w:t>.05,</w:t>
      </w:r>
      <w:r w:rsidRPr="009551FD">
        <w:rPr>
          <w:rFonts w:ascii="Times New Roman" w:hAnsi="Times New Roman"/>
          <w:color w:val="0000FF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FF"/>
          <w:kern w:val="0"/>
          <w:sz w:val="24"/>
          <w:szCs w:val="24"/>
        </w:rPr>
        <w:t xml:space="preserve">Postdoctoral, </w:t>
      </w:r>
      <w:r w:rsidRPr="00B869DC">
        <w:rPr>
          <w:rFonts w:ascii="Times New Roman" w:hAnsi="Times New Roman"/>
          <w:color w:val="0000FF"/>
          <w:kern w:val="0"/>
          <w:sz w:val="24"/>
          <w:szCs w:val="24"/>
        </w:rPr>
        <w:t xml:space="preserve">Max-Planck-Institute </w:t>
      </w:r>
      <w:r w:rsidRPr="00B869DC">
        <w:rPr>
          <w:rFonts w:ascii="Times New Roman" w:hAnsi="Times New Roman" w:hint="eastAsia"/>
          <w:color w:val="0000FF"/>
          <w:kern w:val="0"/>
          <w:sz w:val="24"/>
          <w:szCs w:val="24"/>
        </w:rPr>
        <w:t xml:space="preserve">for Chemical Physics of </w:t>
      </w:r>
      <w:r>
        <w:rPr>
          <w:rFonts w:ascii="Times New Roman" w:hAnsi="Times New Roman" w:hint="eastAsia"/>
          <w:color w:val="0000FF"/>
          <w:kern w:val="0"/>
          <w:sz w:val="24"/>
          <w:szCs w:val="24"/>
        </w:rPr>
        <w:t xml:space="preserve">  </w:t>
      </w:r>
    </w:p>
    <w:p w:rsidR="00DE46FE" w:rsidRDefault="00DE46FE" w:rsidP="00DE46FE">
      <w:pPr>
        <w:widowControl/>
        <w:jc w:val="left"/>
        <w:rPr>
          <w:rFonts w:ascii="Times New Roman" w:hAnsi="Times New Roman" w:hint="eastAsia"/>
          <w:color w:val="0000FF"/>
          <w:kern w:val="0"/>
          <w:sz w:val="24"/>
          <w:szCs w:val="24"/>
        </w:rPr>
      </w:pPr>
      <w:r>
        <w:rPr>
          <w:rFonts w:ascii="Times New Roman" w:hAnsi="Times New Roman" w:hint="eastAsia"/>
          <w:color w:val="0000FF"/>
          <w:kern w:val="0"/>
          <w:sz w:val="24"/>
          <w:szCs w:val="24"/>
        </w:rPr>
        <w:t xml:space="preserve">                </w:t>
      </w:r>
      <w:r w:rsidRPr="00B869DC">
        <w:rPr>
          <w:rFonts w:ascii="Times New Roman" w:hAnsi="Times New Roman" w:hint="eastAsia"/>
          <w:color w:val="0000FF"/>
          <w:kern w:val="0"/>
          <w:sz w:val="24"/>
          <w:szCs w:val="24"/>
        </w:rPr>
        <w:t>Solids</w:t>
      </w:r>
      <w:r>
        <w:rPr>
          <w:rFonts w:ascii="Times New Roman" w:hAnsi="Times New Roman" w:hint="eastAsia"/>
          <w:color w:val="0000FF"/>
          <w:kern w:val="0"/>
          <w:sz w:val="24"/>
          <w:szCs w:val="24"/>
        </w:rPr>
        <w:t xml:space="preserve"> (Dresden), Germany</w:t>
      </w:r>
    </w:p>
    <w:p w:rsidR="00DE46FE" w:rsidRDefault="00DE46FE" w:rsidP="00DE46FE">
      <w:pPr>
        <w:widowControl/>
        <w:jc w:val="left"/>
        <w:rPr>
          <w:rFonts w:ascii="Times New Roman" w:hAnsi="Times New Roman" w:hint="eastAsia"/>
          <w:color w:val="0000FF"/>
          <w:kern w:val="0"/>
          <w:sz w:val="24"/>
          <w:szCs w:val="24"/>
        </w:rPr>
      </w:pPr>
      <w:r w:rsidRPr="00EF757B">
        <w:rPr>
          <w:rFonts w:ascii="Times New Roman" w:hAnsi="Times New Roman"/>
          <w:color w:val="0000FF"/>
          <w:kern w:val="0"/>
          <w:sz w:val="24"/>
          <w:szCs w:val="24"/>
        </w:rPr>
        <w:t>200</w:t>
      </w:r>
      <w:r w:rsidRPr="00EF757B">
        <w:rPr>
          <w:rFonts w:ascii="Times New Roman" w:hAnsi="Times New Roman" w:hint="eastAsia"/>
          <w:color w:val="0000FF"/>
          <w:kern w:val="0"/>
          <w:sz w:val="24"/>
          <w:szCs w:val="24"/>
        </w:rPr>
        <w:t>9</w:t>
      </w:r>
      <w:r>
        <w:rPr>
          <w:rFonts w:ascii="Times New Roman" w:hAnsi="Times New Roman" w:hint="eastAsia"/>
          <w:color w:val="0000FF"/>
          <w:kern w:val="0"/>
          <w:sz w:val="24"/>
          <w:szCs w:val="24"/>
        </w:rPr>
        <w:t>.</w:t>
      </w:r>
      <w:r w:rsidRPr="00EF757B">
        <w:rPr>
          <w:rFonts w:ascii="Times New Roman" w:hAnsi="Times New Roman" w:hint="eastAsia"/>
          <w:color w:val="0000FF"/>
          <w:kern w:val="0"/>
          <w:sz w:val="24"/>
          <w:szCs w:val="24"/>
        </w:rPr>
        <w:t>0</w:t>
      </w:r>
      <w:r>
        <w:rPr>
          <w:rFonts w:ascii="Times New Roman" w:hAnsi="Times New Roman" w:hint="eastAsia"/>
          <w:color w:val="0000FF"/>
          <w:kern w:val="0"/>
          <w:sz w:val="24"/>
          <w:szCs w:val="24"/>
        </w:rPr>
        <w:t>9</w:t>
      </w:r>
      <w:r w:rsidRPr="00EF757B">
        <w:rPr>
          <w:rFonts w:ascii="Times New Roman" w:hAnsi="Times New Roman"/>
          <w:color w:val="0000FF"/>
          <w:kern w:val="0"/>
          <w:sz w:val="24"/>
          <w:szCs w:val="24"/>
        </w:rPr>
        <w:t xml:space="preserve"> – 20</w:t>
      </w:r>
      <w:r w:rsidRPr="00EF757B">
        <w:rPr>
          <w:rFonts w:ascii="Times New Roman" w:hAnsi="Times New Roman" w:hint="eastAsia"/>
          <w:color w:val="0000FF"/>
          <w:kern w:val="0"/>
          <w:sz w:val="24"/>
          <w:szCs w:val="24"/>
        </w:rPr>
        <w:t>1</w:t>
      </w:r>
      <w:r>
        <w:rPr>
          <w:rFonts w:ascii="Times New Roman" w:hAnsi="Times New Roman" w:hint="eastAsia"/>
          <w:color w:val="0000FF"/>
          <w:kern w:val="0"/>
          <w:sz w:val="24"/>
          <w:szCs w:val="24"/>
        </w:rPr>
        <w:t>1.11,</w:t>
      </w:r>
      <w:r w:rsidRPr="00EF757B">
        <w:rPr>
          <w:rFonts w:ascii="Times New Roman" w:hAnsi="Times New Roman" w:hint="eastAsia"/>
          <w:color w:val="0000FF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FF"/>
          <w:kern w:val="0"/>
          <w:sz w:val="24"/>
          <w:szCs w:val="24"/>
        </w:rPr>
        <w:t>Joint PhD</w:t>
      </w:r>
      <w:r w:rsidRPr="00EF757B">
        <w:rPr>
          <w:rFonts w:ascii="Times New Roman" w:hAnsi="Times New Roman"/>
          <w:color w:val="0000FF"/>
          <w:kern w:val="0"/>
          <w:sz w:val="24"/>
          <w:szCs w:val="24"/>
        </w:rPr>
        <w:t xml:space="preserve">, </w:t>
      </w:r>
      <w:r w:rsidRPr="00B869DC">
        <w:rPr>
          <w:rFonts w:ascii="Times New Roman" w:hAnsi="Times New Roman"/>
          <w:color w:val="0000FF"/>
          <w:kern w:val="0"/>
          <w:sz w:val="24"/>
          <w:szCs w:val="24"/>
        </w:rPr>
        <w:t xml:space="preserve">Max-Planck-Institute </w:t>
      </w:r>
      <w:r w:rsidRPr="00B869DC">
        <w:rPr>
          <w:rFonts w:ascii="Times New Roman" w:hAnsi="Times New Roman" w:hint="eastAsia"/>
          <w:color w:val="0000FF"/>
          <w:kern w:val="0"/>
          <w:sz w:val="24"/>
          <w:szCs w:val="24"/>
        </w:rPr>
        <w:t>for Chemical Physics of Solids</w:t>
      </w:r>
      <w:r>
        <w:rPr>
          <w:rFonts w:ascii="Times New Roman" w:hAnsi="Times New Roman" w:hint="eastAsia"/>
          <w:color w:val="0000FF"/>
          <w:kern w:val="0"/>
          <w:sz w:val="24"/>
          <w:szCs w:val="24"/>
        </w:rPr>
        <w:t xml:space="preserve">  </w:t>
      </w:r>
    </w:p>
    <w:p w:rsidR="00DE46FE" w:rsidRDefault="00DE46FE" w:rsidP="00DE46FE">
      <w:pPr>
        <w:widowControl/>
        <w:jc w:val="left"/>
        <w:rPr>
          <w:rFonts w:ascii="Times New Roman" w:hAnsi="Times New Roman" w:hint="eastAsia"/>
          <w:color w:val="0000FF"/>
          <w:kern w:val="0"/>
          <w:sz w:val="24"/>
          <w:szCs w:val="24"/>
        </w:rPr>
      </w:pPr>
      <w:r>
        <w:rPr>
          <w:rFonts w:ascii="Times New Roman" w:hAnsi="Times New Roman" w:hint="eastAsia"/>
          <w:color w:val="0000FF"/>
          <w:kern w:val="0"/>
          <w:sz w:val="24"/>
          <w:szCs w:val="24"/>
        </w:rPr>
        <w:t xml:space="preserve">                (Dresden), Germany</w:t>
      </w:r>
    </w:p>
    <w:p w:rsidR="00DE46FE" w:rsidRPr="005548EF" w:rsidRDefault="00DE46FE" w:rsidP="00DE46FE">
      <w:pPr>
        <w:widowControl/>
        <w:jc w:val="left"/>
        <w:rPr>
          <w:rFonts w:ascii="Times New Roman" w:hAnsi="Times New Roman"/>
          <w:color w:val="0000FF"/>
          <w:kern w:val="0"/>
          <w:sz w:val="24"/>
          <w:szCs w:val="24"/>
        </w:rPr>
      </w:pPr>
      <w:r>
        <w:rPr>
          <w:rFonts w:ascii="Times New Roman" w:hAnsi="Times New Roman" w:hint="eastAsia"/>
          <w:color w:val="0000FF"/>
          <w:kern w:val="0"/>
          <w:sz w:val="24"/>
          <w:szCs w:val="24"/>
        </w:rPr>
        <w:lastRenderedPageBreak/>
        <w:t>2003.07</w:t>
      </w:r>
      <w:r w:rsidRPr="00EF757B">
        <w:rPr>
          <w:rFonts w:ascii="Times New Roman" w:hAnsi="Times New Roman"/>
          <w:color w:val="0000FF"/>
          <w:kern w:val="0"/>
          <w:sz w:val="24"/>
          <w:szCs w:val="24"/>
        </w:rPr>
        <w:t xml:space="preserve"> – </w:t>
      </w:r>
      <w:r>
        <w:rPr>
          <w:rFonts w:ascii="Times New Roman" w:hAnsi="Times New Roman" w:hint="eastAsia"/>
          <w:color w:val="0000FF"/>
          <w:kern w:val="0"/>
          <w:sz w:val="24"/>
          <w:szCs w:val="24"/>
        </w:rPr>
        <w:t xml:space="preserve">2005.08, </w:t>
      </w:r>
      <w:r w:rsidRPr="00503815">
        <w:rPr>
          <w:rFonts w:ascii="Times New Roman" w:hAnsi="Times New Roman"/>
          <w:color w:val="0000FF"/>
          <w:kern w:val="0"/>
          <w:sz w:val="24"/>
          <w:szCs w:val="24"/>
        </w:rPr>
        <w:t>Assistant Engineer</w:t>
      </w:r>
      <w:r>
        <w:rPr>
          <w:rFonts w:ascii="Times New Roman" w:hAnsi="Times New Roman" w:hint="eastAsia"/>
          <w:color w:val="0000FF"/>
          <w:kern w:val="0"/>
          <w:sz w:val="24"/>
          <w:szCs w:val="24"/>
        </w:rPr>
        <w:t>,</w:t>
      </w:r>
      <w:r w:rsidRPr="00503815">
        <w:rPr>
          <w:rFonts w:ascii="Times New Roman" w:hAnsi="Times New Roman"/>
          <w:color w:val="0000FF"/>
          <w:kern w:val="0"/>
          <w:sz w:val="24"/>
          <w:szCs w:val="24"/>
        </w:rPr>
        <w:t xml:space="preserve"> China </w:t>
      </w:r>
      <w:proofErr w:type="spellStart"/>
      <w:r w:rsidRPr="00503815">
        <w:rPr>
          <w:rFonts w:ascii="Times New Roman" w:hAnsi="Times New Roman"/>
          <w:color w:val="0000FF"/>
          <w:kern w:val="0"/>
          <w:sz w:val="24"/>
          <w:szCs w:val="24"/>
        </w:rPr>
        <w:t>Sanjiang</w:t>
      </w:r>
      <w:proofErr w:type="spellEnd"/>
      <w:r w:rsidRPr="00503815">
        <w:rPr>
          <w:rFonts w:ascii="Times New Roman" w:hAnsi="Times New Roman"/>
          <w:color w:val="0000FF"/>
          <w:kern w:val="0"/>
          <w:sz w:val="24"/>
          <w:szCs w:val="24"/>
        </w:rPr>
        <w:t xml:space="preserve"> Space Group</w:t>
      </w:r>
      <w:r w:rsidRPr="00503815">
        <w:rPr>
          <w:rFonts w:ascii="Times New Roman" w:hAnsi="Times New Roman" w:hint="eastAsia"/>
          <w:color w:val="0000FF"/>
          <w:kern w:val="0"/>
          <w:sz w:val="24"/>
          <w:szCs w:val="24"/>
        </w:rPr>
        <w:t xml:space="preserve"> </w:t>
      </w:r>
    </w:p>
    <w:p w:rsidR="00DE46FE" w:rsidRPr="009551FD" w:rsidRDefault="00DE46FE" w:rsidP="00DE46FE">
      <w:pPr>
        <w:spacing w:afterLines="25"/>
        <w:ind w:left="964" w:hangingChars="400" w:hanging="964"/>
        <w:rPr>
          <w:rFonts w:ascii="Times New Roman" w:hAnsi="Times New Roman"/>
          <w:b/>
          <w:sz w:val="24"/>
          <w:szCs w:val="24"/>
        </w:rPr>
      </w:pPr>
      <w:r w:rsidRPr="009551FD">
        <w:rPr>
          <w:rFonts w:ascii="Times New Roman" w:hAnsi="Times New Roman"/>
          <w:b/>
          <w:sz w:val="24"/>
          <w:szCs w:val="24"/>
        </w:rPr>
        <w:t>Research Topic: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</w:p>
    <w:p w:rsidR="00DE46FE" w:rsidRPr="009551FD" w:rsidRDefault="00DE46FE" w:rsidP="00DE46FE">
      <w:pPr>
        <w:widowControl/>
        <w:jc w:val="left"/>
        <w:rPr>
          <w:rFonts w:ascii="Times New Roman" w:hAnsi="Times New Roman"/>
          <w:color w:val="0000FF"/>
          <w:kern w:val="0"/>
          <w:sz w:val="24"/>
          <w:szCs w:val="24"/>
        </w:rPr>
      </w:pPr>
      <w:r>
        <w:rPr>
          <w:rFonts w:ascii="Times New Roman" w:hAnsi="Times New Roman" w:hint="eastAsia"/>
          <w:color w:val="0000FF"/>
          <w:kern w:val="0"/>
          <w:sz w:val="24"/>
          <w:szCs w:val="24"/>
        </w:rPr>
        <w:t>In-situ &amp; dynamic characterization of catalyst under working conditions with x-ray spectroscopy and electron microscopy techniques</w:t>
      </w:r>
    </w:p>
    <w:p w:rsidR="00FC051D" w:rsidRPr="00DE46FE" w:rsidRDefault="00FC051D" w:rsidP="00DE46FE">
      <w:pPr>
        <w:pStyle w:val="a3"/>
        <w:shd w:val="clear" w:color="auto" w:fill="FFFFFF"/>
        <w:spacing w:before="0" w:beforeAutospacing="0" w:after="0" w:afterAutospacing="0" w:line="326" w:lineRule="atLeast"/>
      </w:pPr>
    </w:p>
    <w:sectPr w:rsidR="00FC051D" w:rsidRPr="00DE46FE" w:rsidSect="00FC0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30AF"/>
    <w:rsid w:val="00005DD1"/>
    <w:rsid w:val="00007D2E"/>
    <w:rsid w:val="0002319E"/>
    <w:rsid w:val="0004472C"/>
    <w:rsid w:val="000546B2"/>
    <w:rsid w:val="000623B5"/>
    <w:rsid w:val="000732CC"/>
    <w:rsid w:val="00082515"/>
    <w:rsid w:val="00094EAB"/>
    <w:rsid w:val="00095AD9"/>
    <w:rsid w:val="00096CAE"/>
    <w:rsid w:val="00097CD9"/>
    <w:rsid w:val="000A4425"/>
    <w:rsid w:val="000B5F64"/>
    <w:rsid w:val="000B6B2F"/>
    <w:rsid w:val="000B6EC9"/>
    <w:rsid w:val="000B7CA0"/>
    <w:rsid w:val="000C3EC1"/>
    <w:rsid w:val="000C54B8"/>
    <w:rsid w:val="000D2876"/>
    <w:rsid w:val="000D5F9E"/>
    <w:rsid w:val="000E17AB"/>
    <w:rsid w:val="000E38DB"/>
    <w:rsid w:val="000F0DAD"/>
    <w:rsid w:val="00111E5B"/>
    <w:rsid w:val="00127A3D"/>
    <w:rsid w:val="0013518C"/>
    <w:rsid w:val="00142EB9"/>
    <w:rsid w:val="00144C2D"/>
    <w:rsid w:val="0014570F"/>
    <w:rsid w:val="00163AC7"/>
    <w:rsid w:val="00184CA2"/>
    <w:rsid w:val="00190DEB"/>
    <w:rsid w:val="00192DE5"/>
    <w:rsid w:val="001944F1"/>
    <w:rsid w:val="001968CB"/>
    <w:rsid w:val="001B5153"/>
    <w:rsid w:val="001D2435"/>
    <w:rsid w:val="001D2FA2"/>
    <w:rsid w:val="001E013B"/>
    <w:rsid w:val="001E70B9"/>
    <w:rsid w:val="001E7130"/>
    <w:rsid w:val="001F3ACC"/>
    <w:rsid w:val="00201BFA"/>
    <w:rsid w:val="0020401C"/>
    <w:rsid w:val="00206B6F"/>
    <w:rsid w:val="00212A9B"/>
    <w:rsid w:val="00213F6F"/>
    <w:rsid w:val="00235A45"/>
    <w:rsid w:val="00240003"/>
    <w:rsid w:val="00240DF6"/>
    <w:rsid w:val="002513D7"/>
    <w:rsid w:val="002644DB"/>
    <w:rsid w:val="00275894"/>
    <w:rsid w:val="002832A8"/>
    <w:rsid w:val="00283932"/>
    <w:rsid w:val="002A0D5F"/>
    <w:rsid w:val="002A722A"/>
    <w:rsid w:val="002D06EA"/>
    <w:rsid w:val="002D59E9"/>
    <w:rsid w:val="002D60CB"/>
    <w:rsid w:val="002E7E07"/>
    <w:rsid w:val="002F62C6"/>
    <w:rsid w:val="003010BE"/>
    <w:rsid w:val="003017EB"/>
    <w:rsid w:val="003025D5"/>
    <w:rsid w:val="00304B5E"/>
    <w:rsid w:val="00311FCE"/>
    <w:rsid w:val="00317096"/>
    <w:rsid w:val="00321BE1"/>
    <w:rsid w:val="00325421"/>
    <w:rsid w:val="00325DA7"/>
    <w:rsid w:val="003305EA"/>
    <w:rsid w:val="00330969"/>
    <w:rsid w:val="003356EE"/>
    <w:rsid w:val="00336852"/>
    <w:rsid w:val="003462BD"/>
    <w:rsid w:val="00350919"/>
    <w:rsid w:val="00355A16"/>
    <w:rsid w:val="0036467F"/>
    <w:rsid w:val="00393B0E"/>
    <w:rsid w:val="00395ACE"/>
    <w:rsid w:val="003961A3"/>
    <w:rsid w:val="00396223"/>
    <w:rsid w:val="003A0B1C"/>
    <w:rsid w:val="003A3BE7"/>
    <w:rsid w:val="003B60C8"/>
    <w:rsid w:val="003B7236"/>
    <w:rsid w:val="003C637B"/>
    <w:rsid w:val="003D4893"/>
    <w:rsid w:val="003D79DD"/>
    <w:rsid w:val="003D7F4E"/>
    <w:rsid w:val="003E3FD4"/>
    <w:rsid w:val="003F3FA4"/>
    <w:rsid w:val="004017D7"/>
    <w:rsid w:val="004120D9"/>
    <w:rsid w:val="00424B0F"/>
    <w:rsid w:val="004531CF"/>
    <w:rsid w:val="00480B47"/>
    <w:rsid w:val="00483F1D"/>
    <w:rsid w:val="004849D8"/>
    <w:rsid w:val="00487E78"/>
    <w:rsid w:val="004A1732"/>
    <w:rsid w:val="004A1FFD"/>
    <w:rsid w:val="004A591B"/>
    <w:rsid w:val="004C03B5"/>
    <w:rsid w:val="004C5FE8"/>
    <w:rsid w:val="004D0035"/>
    <w:rsid w:val="004E78DE"/>
    <w:rsid w:val="004F2EA0"/>
    <w:rsid w:val="004F52EF"/>
    <w:rsid w:val="00506091"/>
    <w:rsid w:val="0050674C"/>
    <w:rsid w:val="00506E05"/>
    <w:rsid w:val="00511499"/>
    <w:rsid w:val="0052594C"/>
    <w:rsid w:val="00535FEE"/>
    <w:rsid w:val="00536ABC"/>
    <w:rsid w:val="005408E7"/>
    <w:rsid w:val="00557327"/>
    <w:rsid w:val="00557818"/>
    <w:rsid w:val="0056649E"/>
    <w:rsid w:val="005718C9"/>
    <w:rsid w:val="00585210"/>
    <w:rsid w:val="005A04BD"/>
    <w:rsid w:val="005A3B5C"/>
    <w:rsid w:val="005A6111"/>
    <w:rsid w:val="005B6962"/>
    <w:rsid w:val="005C6189"/>
    <w:rsid w:val="005D2830"/>
    <w:rsid w:val="005E1B1C"/>
    <w:rsid w:val="005F43C6"/>
    <w:rsid w:val="005F543C"/>
    <w:rsid w:val="00600E08"/>
    <w:rsid w:val="006062DD"/>
    <w:rsid w:val="00625DA1"/>
    <w:rsid w:val="006307C1"/>
    <w:rsid w:val="00630C99"/>
    <w:rsid w:val="006379B8"/>
    <w:rsid w:val="006538D9"/>
    <w:rsid w:val="00664B35"/>
    <w:rsid w:val="00671AB2"/>
    <w:rsid w:val="0067411C"/>
    <w:rsid w:val="00680034"/>
    <w:rsid w:val="0068290E"/>
    <w:rsid w:val="00692904"/>
    <w:rsid w:val="006C0A1C"/>
    <w:rsid w:val="006C386C"/>
    <w:rsid w:val="006C5C52"/>
    <w:rsid w:val="006D23D2"/>
    <w:rsid w:val="006D283A"/>
    <w:rsid w:val="006D4F5A"/>
    <w:rsid w:val="006F2102"/>
    <w:rsid w:val="007358DE"/>
    <w:rsid w:val="0074796E"/>
    <w:rsid w:val="0076353B"/>
    <w:rsid w:val="007902C5"/>
    <w:rsid w:val="00796AE6"/>
    <w:rsid w:val="007975EC"/>
    <w:rsid w:val="007A646D"/>
    <w:rsid w:val="007B04F1"/>
    <w:rsid w:val="007B687A"/>
    <w:rsid w:val="007C1CAC"/>
    <w:rsid w:val="007D7546"/>
    <w:rsid w:val="007E1C46"/>
    <w:rsid w:val="007F0042"/>
    <w:rsid w:val="008022EE"/>
    <w:rsid w:val="00813DAF"/>
    <w:rsid w:val="00816D45"/>
    <w:rsid w:val="0083162D"/>
    <w:rsid w:val="00831E48"/>
    <w:rsid w:val="008335CA"/>
    <w:rsid w:val="00846D4F"/>
    <w:rsid w:val="00847BEF"/>
    <w:rsid w:val="00872EF5"/>
    <w:rsid w:val="00892D1E"/>
    <w:rsid w:val="008A414D"/>
    <w:rsid w:val="008B5BF6"/>
    <w:rsid w:val="008D1397"/>
    <w:rsid w:val="008D773B"/>
    <w:rsid w:val="008E3805"/>
    <w:rsid w:val="00907C01"/>
    <w:rsid w:val="0095004C"/>
    <w:rsid w:val="009624AA"/>
    <w:rsid w:val="00970A74"/>
    <w:rsid w:val="0097778E"/>
    <w:rsid w:val="009A00DC"/>
    <w:rsid w:val="009B2A0F"/>
    <w:rsid w:val="009C4179"/>
    <w:rsid w:val="009D2190"/>
    <w:rsid w:val="009E05E1"/>
    <w:rsid w:val="009E11FD"/>
    <w:rsid w:val="009E1D22"/>
    <w:rsid w:val="009E242A"/>
    <w:rsid w:val="009E7DA8"/>
    <w:rsid w:val="00A11C7F"/>
    <w:rsid w:val="00A13295"/>
    <w:rsid w:val="00A13C34"/>
    <w:rsid w:val="00A14225"/>
    <w:rsid w:val="00A34A81"/>
    <w:rsid w:val="00A37421"/>
    <w:rsid w:val="00A42078"/>
    <w:rsid w:val="00A43FFD"/>
    <w:rsid w:val="00A55FD7"/>
    <w:rsid w:val="00A66FB8"/>
    <w:rsid w:val="00A67725"/>
    <w:rsid w:val="00A7579C"/>
    <w:rsid w:val="00A773BD"/>
    <w:rsid w:val="00A822D3"/>
    <w:rsid w:val="00A86652"/>
    <w:rsid w:val="00A87BD6"/>
    <w:rsid w:val="00A906A6"/>
    <w:rsid w:val="00A90A91"/>
    <w:rsid w:val="00A917EE"/>
    <w:rsid w:val="00A96DD2"/>
    <w:rsid w:val="00AC08AC"/>
    <w:rsid w:val="00AC1AD7"/>
    <w:rsid w:val="00AC36C5"/>
    <w:rsid w:val="00AC7E4E"/>
    <w:rsid w:val="00AE444F"/>
    <w:rsid w:val="00AF38AC"/>
    <w:rsid w:val="00B213DF"/>
    <w:rsid w:val="00B30D67"/>
    <w:rsid w:val="00B35384"/>
    <w:rsid w:val="00B61BEB"/>
    <w:rsid w:val="00B62CCC"/>
    <w:rsid w:val="00B64A2C"/>
    <w:rsid w:val="00B76578"/>
    <w:rsid w:val="00B91509"/>
    <w:rsid w:val="00B9331E"/>
    <w:rsid w:val="00BA474D"/>
    <w:rsid w:val="00BA64A6"/>
    <w:rsid w:val="00BB22E4"/>
    <w:rsid w:val="00BE045D"/>
    <w:rsid w:val="00BE7407"/>
    <w:rsid w:val="00BF0C2C"/>
    <w:rsid w:val="00BF32DF"/>
    <w:rsid w:val="00BF3D67"/>
    <w:rsid w:val="00BF574A"/>
    <w:rsid w:val="00C0374B"/>
    <w:rsid w:val="00C2637E"/>
    <w:rsid w:val="00C27D22"/>
    <w:rsid w:val="00C44F2B"/>
    <w:rsid w:val="00C61B8F"/>
    <w:rsid w:val="00C67275"/>
    <w:rsid w:val="00C676D3"/>
    <w:rsid w:val="00C67E45"/>
    <w:rsid w:val="00C72A0E"/>
    <w:rsid w:val="00C746A0"/>
    <w:rsid w:val="00C96DDE"/>
    <w:rsid w:val="00CA40A9"/>
    <w:rsid w:val="00CC2A2D"/>
    <w:rsid w:val="00CD209C"/>
    <w:rsid w:val="00CD31A0"/>
    <w:rsid w:val="00CD6623"/>
    <w:rsid w:val="00CD7AF4"/>
    <w:rsid w:val="00CF30AF"/>
    <w:rsid w:val="00CF4535"/>
    <w:rsid w:val="00CF4A47"/>
    <w:rsid w:val="00CF7CBD"/>
    <w:rsid w:val="00CF7F46"/>
    <w:rsid w:val="00D00E2C"/>
    <w:rsid w:val="00D137BF"/>
    <w:rsid w:val="00D21C82"/>
    <w:rsid w:val="00D34241"/>
    <w:rsid w:val="00D34C0E"/>
    <w:rsid w:val="00D426C3"/>
    <w:rsid w:val="00D4423D"/>
    <w:rsid w:val="00D4520C"/>
    <w:rsid w:val="00D83D83"/>
    <w:rsid w:val="00D8415F"/>
    <w:rsid w:val="00D93720"/>
    <w:rsid w:val="00D94088"/>
    <w:rsid w:val="00D953C6"/>
    <w:rsid w:val="00D9651D"/>
    <w:rsid w:val="00DA35B5"/>
    <w:rsid w:val="00DB0DD3"/>
    <w:rsid w:val="00DB7F15"/>
    <w:rsid w:val="00DD6653"/>
    <w:rsid w:val="00DE0E24"/>
    <w:rsid w:val="00DE408B"/>
    <w:rsid w:val="00DE46FE"/>
    <w:rsid w:val="00DF06AB"/>
    <w:rsid w:val="00DF0BB9"/>
    <w:rsid w:val="00DF3FBB"/>
    <w:rsid w:val="00E12D58"/>
    <w:rsid w:val="00E23C5D"/>
    <w:rsid w:val="00E32240"/>
    <w:rsid w:val="00E34558"/>
    <w:rsid w:val="00E41DAD"/>
    <w:rsid w:val="00E51AE7"/>
    <w:rsid w:val="00E560BC"/>
    <w:rsid w:val="00E624CA"/>
    <w:rsid w:val="00E66D0B"/>
    <w:rsid w:val="00E77DDD"/>
    <w:rsid w:val="00E9351C"/>
    <w:rsid w:val="00E94B59"/>
    <w:rsid w:val="00EA7C31"/>
    <w:rsid w:val="00EB665D"/>
    <w:rsid w:val="00EC35F9"/>
    <w:rsid w:val="00ED5CA3"/>
    <w:rsid w:val="00EE175D"/>
    <w:rsid w:val="00EE5EFA"/>
    <w:rsid w:val="00EE6756"/>
    <w:rsid w:val="00EF18F0"/>
    <w:rsid w:val="00EF2C15"/>
    <w:rsid w:val="00F00384"/>
    <w:rsid w:val="00F02026"/>
    <w:rsid w:val="00F03526"/>
    <w:rsid w:val="00F16241"/>
    <w:rsid w:val="00F228A4"/>
    <w:rsid w:val="00F31C21"/>
    <w:rsid w:val="00F37303"/>
    <w:rsid w:val="00F50421"/>
    <w:rsid w:val="00F57FC9"/>
    <w:rsid w:val="00F64A71"/>
    <w:rsid w:val="00F84A41"/>
    <w:rsid w:val="00F91575"/>
    <w:rsid w:val="00F91A60"/>
    <w:rsid w:val="00F95BED"/>
    <w:rsid w:val="00FA116A"/>
    <w:rsid w:val="00FA3FB0"/>
    <w:rsid w:val="00FB36FA"/>
    <w:rsid w:val="00FB7B10"/>
    <w:rsid w:val="00FC051D"/>
    <w:rsid w:val="00FC4335"/>
    <w:rsid w:val="00FC5321"/>
    <w:rsid w:val="00FC757D"/>
    <w:rsid w:val="00FD0708"/>
    <w:rsid w:val="00FE35DC"/>
    <w:rsid w:val="00FE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0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30AF"/>
    <w:rPr>
      <w:b/>
      <w:bCs/>
    </w:rPr>
  </w:style>
  <w:style w:type="character" w:styleId="a5">
    <w:name w:val="Hyperlink"/>
    <w:basedOn w:val="a0"/>
    <w:uiPriority w:val="99"/>
    <w:unhideWhenUsed/>
    <w:rsid w:val="00CF30AF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968C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968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nyi.so.com/?src=onebox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wangning@dicp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2019-01-28T06:44:00Z</dcterms:created>
  <dcterms:modified xsi:type="dcterms:W3CDTF">2019-01-28T08:02:00Z</dcterms:modified>
</cp:coreProperties>
</file>